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1EE" w:rsidRPr="006B634A" w:rsidRDefault="00FD61EE" w:rsidP="00FD61EE">
      <w:pPr>
        <w:jc w:val="center"/>
        <w:rPr>
          <w:rFonts w:ascii="Times New Roman" w:hAnsi="Times New Roman"/>
          <w:b/>
        </w:rPr>
      </w:pPr>
      <w:r w:rsidRPr="006B634A">
        <w:rPr>
          <w:rFonts w:ascii="Times New Roman" w:hAnsi="Times New Roman"/>
          <w:b/>
        </w:rPr>
        <w:t>Государственное бюджетное профессиональное образовательное учреждение Ростовской области  «Донской педагогический колледж»</w:t>
      </w:r>
    </w:p>
    <w:p w:rsidR="00FD61EE" w:rsidRPr="006B634A" w:rsidRDefault="00FD61EE" w:rsidP="00FD61E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6B634A">
        <w:rPr>
          <w:rFonts w:ascii="Times New Roman" w:hAnsi="Times New Roman"/>
          <w:b/>
          <w:sz w:val="28"/>
          <w:szCs w:val="28"/>
        </w:rPr>
        <w:t xml:space="preserve">Тематика контрольных работ по дисциплине </w:t>
      </w:r>
    </w:p>
    <w:p w:rsidR="00FD61EE" w:rsidRPr="006B634A" w:rsidRDefault="00FD61EE" w:rsidP="00FD61E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6B634A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Теория и методика физического воспитания»</w:t>
      </w:r>
      <w:r w:rsidRPr="006B634A">
        <w:rPr>
          <w:rFonts w:ascii="Times New Roman" w:hAnsi="Times New Roman"/>
          <w:b/>
        </w:rPr>
        <w:t xml:space="preserve"> </w:t>
      </w:r>
    </w:p>
    <w:p w:rsidR="00FD61EE" w:rsidRPr="006B634A" w:rsidRDefault="00FD61EE" w:rsidP="00FD61EE">
      <w:pPr>
        <w:jc w:val="center"/>
        <w:rPr>
          <w:rFonts w:ascii="Times New Roman" w:hAnsi="Times New Roman"/>
          <w:b/>
        </w:rPr>
      </w:pPr>
      <w:r w:rsidRPr="006B634A">
        <w:rPr>
          <w:rFonts w:ascii="Times New Roman" w:hAnsi="Times New Roman"/>
          <w:b/>
        </w:rPr>
        <w:t xml:space="preserve">для студентов </w:t>
      </w:r>
      <w:r w:rsidR="00DF33D3">
        <w:rPr>
          <w:rFonts w:ascii="Times New Roman" w:hAnsi="Times New Roman"/>
          <w:b/>
        </w:rPr>
        <w:t>2</w:t>
      </w:r>
      <w:r w:rsidRPr="006B634A">
        <w:rPr>
          <w:rFonts w:ascii="Times New Roman" w:hAnsi="Times New Roman"/>
          <w:b/>
        </w:rPr>
        <w:t xml:space="preserve"> курса отделения заочного обучения</w:t>
      </w:r>
    </w:p>
    <w:p w:rsidR="00FD61EE" w:rsidRDefault="00FD61EE" w:rsidP="00FD61EE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специальность 44.02.05 Коррекционная педагогика в начальном образовании</w:t>
      </w:r>
    </w:p>
    <w:p w:rsidR="00FD61EE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5B5071" w:rsidRPr="009327E3" w:rsidRDefault="005B5071" w:rsidP="00FD61EE">
      <w:pPr>
        <w:jc w:val="center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>Вариант № 1</w:t>
      </w:r>
    </w:p>
    <w:p w:rsidR="005B5071" w:rsidRPr="009327E3" w:rsidRDefault="005B5071" w:rsidP="005B5071">
      <w:pPr>
        <w:rPr>
          <w:rFonts w:ascii="Times New Roman" w:hAnsi="Times New Roman" w:cs="Times New Roman"/>
          <w:b/>
          <w:sz w:val="28"/>
          <w:szCs w:val="28"/>
        </w:rPr>
      </w:pPr>
      <w:r w:rsidRPr="009327E3">
        <w:rPr>
          <w:rFonts w:ascii="Times New Roman" w:hAnsi="Times New Roman" w:cs="Times New Roman"/>
          <w:b/>
          <w:sz w:val="28"/>
          <w:szCs w:val="28"/>
        </w:rPr>
        <w:t>Основные стороны и принципы методики физического воспитания.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План</w:t>
      </w:r>
    </w:p>
    <w:p w:rsidR="005B5071" w:rsidRPr="00C87D23" w:rsidRDefault="005B5071" w:rsidP="005B50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87D23">
        <w:rPr>
          <w:rFonts w:ascii="Times New Roman" w:hAnsi="Times New Roman" w:cs="Times New Roman"/>
          <w:sz w:val="24"/>
          <w:szCs w:val="24"/>
        </w:rPr>
        <w:t>Цель и задачи физического воспитания;</w:t>
      </w:r>
    </w:p>
    <w:p w:rsidR="005B5071" w:rsidRPr="00C87D23" w:rsidRDefault="005B5071" w:rsidP="005B50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87D23">
        <w:rPr>
          <w:rFonts w:ascii="Times New Roman" w:hAnsi="Times New Roman" w:cs="Times New Roman"/>
          <w:sz w:val="24"/>
          <w:szCs w:val="24"/>
        </w:rPr>
        <w:t>Методические принципы физического воспитания:</w:t>
      </w:r>
    </w:p>
    <w:p w:rsidR="005B5071" w:rsidRPr="009327E3" w:rsidRDefault="005B5071" w:rsidP="005B507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сознательности и активности;</w:t>
      </w:r>
    </w:p>
    <w:p w:rsidR="005B5071" w:rsidRPr="009327E3" w:rsidRDefault="005B5071" w:rsidP="005B507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 xml:space="preserve"> наглядности;</w:t>
      </w:r>
    </w:p>
    <w:p w:rsidR="005B5071" w:rsidRPr="009327E3" w:rsidRDefault="005B5071" w:rsidP="005B507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Доступности и индивидуализации;</w:t>
      </w:r>
    </w:p>
    <w:p w:rsidR="005B5071" w:rsidRPr="009327E3" w:rsidRDefault="005B5071" w:rsidP="005B5071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Систематичности и динамичности;</w:t>
      </w:r>
    </w:p>
    <w:p w:rsidR="005B5071" w:rsidRPr="009327E3" w:rsidRDefault="005B5071" w:rsidP="005B50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Взаимосвязь методических принципов.</w:t>
      </w:r>
    </w:p>
    <w:p w:rsidR="005B5071" w:rsidRPr="009327E3" w:rsidRDefault="005B5071" w:rsidP="005B50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Выводы.</w:t>
      </w:r>
    </w:p>
    <w:p w:rsidR="005B5071" w:rsidRPr="009327E3" w:rsidRDefault="005B5071" w:rsidP="005B50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5B5071" w:rsidRPr="00173C57" w:rsidRDefault="005B5071" w:rsidP="00FD61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73C57">
        <w:rPr>
          <w:rFonts w:ascii="Times New Roman" w:hAnsi="Times New Roman" w:cs="Times New Roman"/>
          <w:sz w:val="28"/>
          <w:szCs w:val="28"/>
        </w:rPr>
        <w:t>Вариант № 2</w:t>
      </w:r>
    </w:p>
    <w:p w:rsidR="005B5071" w:rsidRPr="009327E3" w:rsidRDefault="005B5071" w:rsidP="005B5071">
      <w:pPr>
        <w:rPr>
          <w:rFonts w:ascii="Times New Roman" w:hAnsi="Times New Roman" w:cs="Times New Roman"/>
          <w:b/>
          <w:sz w:val="28"/>
          <w:szCs w:val="28"/>
        </w:rPr>
      </w:pPr>
      <w:r w:rsidRPr="009327E3">
        <w:rPr>
          <w:rFonts w:ascii="Times New Roman" w:hAnsi="Times New Roman" w:cs="Times New Roman"/>
          <w:b/>
          <w:sz w:val="28"/>
          <w:szCs w:val="28"/>
        </w:rPr>
        <w:t>Плотность урока физической культуры как средство интенсификации физического воспитания.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План</w:t>
      </w:r>
    </w:p>
    <w:p w:rsidR="005B5071" w:rsidRPr="00C87D23" w:rsidRDefault="005B5071" w:rsidP="005B50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87D23">
        <w:rPr>
          <w:rFonts w:ascii="Times New Roman" w:hAnsi="Times New Roman" w:cs="Times New Roman"/>
          <w:sz w:val="24"/>
          <w:szCs w:val="24"/>
        </w:rPr>
        <w:t>Урок физической культуры – основная форма физического воспитания учащихся;</w:t>
      </w:r>
    </w:p>
    <w:p w:rsidR="005B5071" w:rsidRPr="00C87D23" w:rsidRDefault="005B5071" w:rsidP="005B50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87D23">
        <w:rPr>
          <w:rFonts w:ascii="Times New Roman" w:hAnsi="Times New Roman" w:cs="Times New Roman"/>
          <w:sz w:val="24"/>
          <w:szCs w:val="24"/>
        </w:rPr>
        <w:t>Плотность урока:  общая и моторная (т.е. абсолютная) плотность урока;</w:t>
      </w:r>
    </w:p>
    <w:p w:rsidR="005B5071" w:rsidRPr="009327E3" w:rsidRDefault="005B5071" w:rsidP="005B50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 xml:space="preserve"> Хронометраж урока физической культуры –  его цель, условия проведения, наблюдаемые компоненты урока;</w:t>
      </w:r>
    </w:p>
    <w:p w:rsidR="005B5071" w:rsidRPr="009327E3" w:rsidRDefault="005B5071" w:rsidP="005B50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Варианты повышения плотности урока.</w:t>
      </w:r>
    </w:p>
    <w:p w:rsidR="005B5071" w:rsidRPr="009327E3" w:rsidRDefault="005B5071" w:rsidP="005B50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Выводы.</w:t>
      </w:r>
      <w:bookmarkStart w:id="0" w:name="_GoBack"/>
      <w:bookmarkEnd w:id="0"/>
    </w:p>
    <w:p w:rsidR="005B5071" w:rsidRPr="009327E3" w:rsidRDefault="005B5071" w:rsidP="005B507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5B5071" w:rsidRPr="009327E3" w:rsidRDefault="005B5071" w:rsidP="00FD61EE">
      <w:pPr>
        <w:jc w:val="center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>Вариант № 3</w:t>
      </w:r>
    </w:p>
    <w:p w:rsidR="005B5071" w:rsidRPr="009327E3" w:rsidRDefault="005B5071" w:rsidP="005B5071">
      <w:pPr>
        <w:rPr>
          <w:rFonts w:ascii="Times New Roman" w:hAnsi="Times New Roman" w:cs="Times New Roman"/>
          <w:b/>
          <w:sz w:val="28"/>
          <w:szCs w:val="28"/>
        </w:rPr>
      </w:pPr>
      <w:r w:rsidRPr="009327E3">
        <w:rPr>
          <w:rFonts w:ascii="Times New Roman" w:hAnsi="Times New Roman" w:cs="Times New Roman"/>
          <w:b/>
          <w:sz w:val="28"/>
          <w:szCs w:val="28"/>
        </w:rPr>
        <w:t xml:space="preserve">Физическая культура в системе  физического воспитания личности 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План</w:t>
      </w:r>
    </w:p>
    <w:p w:rsidR="005B5071" w:rsidRPr="00C87D23" w:rsidRDefault="005B5071" w:rsidP="005B507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87D23">
        <w:rPr>
          <w:rFonts w:ascii="Times New Roman" w:hAnsi="Times New Roman" w:cs="Times New Roman"/>
          <w:sz w:val="24"/>
          <w:szCs w:val="24"/>
        </w:rPr>
        <w:t xml:space="preserve">Роль </w:t>
      </w:r>
      <w:r>
        <w:rPr>
          <w:rFonts w:ascii="Times New Roman" w:hAnsi="Times New Roman" w:cs="Times New Roman"/>
          <w:sz w:val="24"/>
          <w:szCs w:val="24"/>
        </w:rPr>
        <w:t>физической культуры в воспитании личности человека;</w:t>
      </w:r>
      <w:r w:rsidRPr="00C87D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071" w:rsidRPr="00C87D23" w:rsidRDefault="005B5071" w:rsidP="005B507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87D23">
        <w:rPr>
          <w:rFonts w:ascii="Times New Roman" w:hAnsi="Times New Roman" w:cs="Times New Roman"/>
          <w:sz w:val="24"/>
          <w:szCs w:val="24"/>
        </w:rPr>
        <w:t>Задачи образования в области физической культуры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5071" w:rsidRPr="009327E3" w:rsidRDefault="005B5071" w:rsidP="005B507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Организация физического воспитания в учебных заведениях (в общеобразовательной школе);</w:t>
      </w:r>
    </w:p>
    <w:p w:rsidR="005B5071" w:rsidRPr="009327E3" w:rsidRDefault="005B5071" w:rsidP="005B507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Роль физической культуры в духовном воспитании школьников:</w:t>
      </w:r>
    </w:p>
    <w:p w:rsidR="005B5071" w:rsidRPr="009327E3" w:rsidRDefault="005B5071" w:rsidP="005B5071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Нравственное воспитание;</w:t>
      </w:r>
    </w:p>
    <w:p w:rsidR="005B5071" w:rsidRPr="009327E3" w:rsidRDefault="005B5071" w:rsidP="005B5071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lastRenderedPageBreak/>
        <w:t>Умственное воспитание;</w:t>
      </w:r>
    </w:p>
    <w:p w:rsidR="005B5071" w:rsidRPr="009327E3" w:rsidRDefault="005B5071" w:rsidP="005B5071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Трудовое воспитание;</w:t>
      </w:r>
    </w:p>
    <w:p w:rsidR="005B5071" w:rsidRPr="009327E3" w:rsidRDefault="005B5071" w:rsidP="005B5071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Эстетическое воспитание.</w:t>
      </w:r>
    </w:p>
    <w:p w:rsidR="005B5071" w:rsidRPr="009327E3" w:rsidRDefault="005B5071" w:rsidP="005B507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Выводы.</w:t>
      </w:r>
    </w:p>
    <w:p w:rsidR="005B5071" w:rsidRPr="009327E3" w:rsidRDefault="005B5071" w:rsidP="005B507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5B5071" w:rsidRPr="009327E3" w:rsidRDefault="005B5071" w:rsidP="00FD61EE">
      <w:pPr>
        <w:jc w:val="center"/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8"/>
          <w:szCs w:val="28"/>
        </w:rPr>
        <w:t>Вариант № 4</w:t>
      </w:r>
    </w:p>
    <w:p w:rsidR="005B5071" w:rsidRPr="009327E3" w:rsidRDefault="005B5071" w:rsidP="005B5071">
      <w:pPr>
        <w:rPr>
          <w:rFonts w:ascii="Times New Roman" w:hAnsi="Times New Roman" w:cs="Times New Roman"/>
          <w:b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</w:t>
      </w:r>
      <w:r w:rsidRPr="009327E3">
        <w:rPr>
          <w:rFonts w:ascii="Times New Roman" w:hAnsi="Times New Roman" w:cs="Times New Roman"/>
          <w:b/>
          <w:sz w:val="28"/>
          <w:szCs w:val="28"/>
        </w:rPr>
        <w:t>Урок – основная организационн</w:t>
      </w:r>
      <w:proofErr w:type="gramStart"/>
      <w:r w:rsidRPr="009327E3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9327E3">
        <w:rPr>
          <w:rFonts w:ascii="Times New Roman" w:hAnsi="Times New Roman" w:cs="Times New Roman"/>
          <w:b/>
          <w:sz w:val="28"/>
          <w:szCs w:val="28"/>
        </w:rPr>
        <w:t xml:space="preserve"> методическая форма физического воспитания в школе.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План</w:t>
      </w:r>
    </w:p>
    <w:p w:rsidR="005B5071" w:rsidRPr="00D86DDE" w:rsidRDefault="005B5071" w:rsidP="005B50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структуры урока;</w:t>
      </w:r>
    </w:p>
    <w:p w:rsidR="005B5071" w:rsidRPr="00D86DDE" w:rsidRDefault="005B5071" w:rsidP="005B50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86DDE">
        <w:rPr>
          <w:rFonts w:ascii="Times New Roman" w:hAnsi="Times New Roman" w:cs="Times New Roman"/>
          <w:sz w:val="24"/>
          <w:szCs w:val="24"/>
        </w:rPr>
        <w:t>ребования к уроку физического воспитания;</w:t>
      </w:r>
    </w:p>
    <w:p w:rsidR="005B5071" w:rsidRPr="009327E3" w:rsidRDefault="005B5071" w:rsidP="005B50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Методы организации и управления деятельностью учащихся на уроке.</w:t>
      </w:r>
    </w:p>
    <w:p w:rsidR="005B5071" w:rsidRPr="009327E3" w:rsidRDefault="005B5071" w:rsidP="005B50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Выводы.</w:t>
      </w:r>
    </w:p>
    <w:p w:rsidR="005B5071" w:rsidRPr="009327E3" w:rsidRDefault="005B5071" w:rsidP="005B50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   Вариант № 5</w:t>
      </w:r>
    </w:p>
    <w:p w:rsidR="005B5071" w:rsidRPr="009327E3" w:rsidRDefault="005B5071" w:rsidP="005B5071">
      <w:pPr>
        <w:rPr>
          <w:rFonts w:ascii="Times New Roman" w:hAnsi="Times New Roman" w:cs="Times New Roman"/>
          <w:b/>
          <w:sz w:val="28"/>
          <w:szCs w:val="28"/>
        </w:rPr>
      </w:pPr>
      <w:r w:rsidRPr="009327E3">
        <w:rPr>
          <w:rFonts w:ascii="Times New Roman" w:hAnsi="Times New Roman" w:cs="Times New Roman"/>
          <w:b/>
          <w:sz w:val="28"/>
          <w:szCs w:val="28"/>
        </w:rPr>
        <w:t>Роль и значение подвижных игр в физическом воспитании младших школьников.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         План</w:t>
      </w:r>
    </w:p>
    <w:p w:rsidR="005B5071" w:rsidRPr="00D86DDE" w:rsidRDefault="005B5071" w:rsidP="005B50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6DDE">
        <w:rPr>
          <w:rFonts w:ascii="Times New Roman" w:hAnsi="Times New Roman" w:cs="Times New Roman"/>
          <w:sz w:val="24"/>
          <w:szCs w:val="24"/>
        </w:rPr>
        <w:t>Подвижная игра – важное средство физического развития и воспитания;</w:t>
      </w:r>
    </w:p>
    <w:p w:rsidR="005B5071" w:rsidRPr="00D86DDE" w:rsidRDefault="005B5071" w:rsidP="005B50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6DDE">
        <w:rPr>
          <w:rFonts w:ascii="Times New Roman" w:hAnsi="Times New Roman" w:cs="Times New Roman"/>
          <w:sz w:val="24"/>
          <w:szCs w:val="24"/>
        </w:rPr>
        <w:t>Игра как важное средство развития физических качеств;</w:t>
      </w:r>
    </w:p>
    <w:p w:rsidR="005B5071" w:rsidRPr="009327E3" w:rsidRDefault="005B5071" w:rsidP="005B50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Методика проведения подвижных игр с младшими школьниками.</w:t>
      </w:r>
    </w:p>
    <w:p w:rsidR="005B5071" w:rsidRPr="009327E3" w:rsidRDefault="005B5071" w:rsidP="005B50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Выводы</w:t>
      </w:r>
    </w:p>
    <w:p w:rsidR="005B5071" w:rsidRPr="009327E3" w:rsidRDefault="005B5071" w:rsidP="005B50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Вариант № 6</w:t>
      </w:r>
    </w:p>
    <w:p w:rsidR="005B5071" w:rsidRPr="009327E3" w:rsidRDefault="005B5071" w:rsidP="005B5071">
      <w:pPr>
        <w:rPr>
          <w:rFonts w:ascii="Times New Roman" w:hAnsi="Times New Roman" w:cs="Times New Roman"/>
          <w:b/>
          <w:sz w:val="28"/>
          <w:szCs w:val="28"/>
        </w:rPr>
      </w:pPr>
      <w:r w:rsidRPr="009327E3">
        <w:rPr>
          <w:rFonts w:ascii="Times New Roman" w:hAnsi="Times New Roman" w:cs="Times New Roman"/>
          <w:b/>
          <w:sz w:val="28"/>
          <w:szCs w:val="28"/>
        </w:rPr>
        <w:t>Двигательные умения и навыки – как предмет  обучения.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План </w:t>
      </w:r>
    </w:p>
    <w:p w:rsidR="005B5071" w:rsidRPr="00D86DDE" w:rsidRDefault="005B5071" w:rsidP="005B50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86DDE">
        <w:rPr>
          <w:rFonts w:ascii="Times New Roman" w:hAnsi="Times New Roman" w:cs="Times New Roman"/>
          <w:sz w:val="24"/>
          <w:szCs w:val="24"/>
        </w:rPr>
        <w:t>Задачи обучения двигательным умениям и навыкам;</w:t>
      </w:r>
    </w:p>
    <w:p w:rsidR="005B5071" w:rsidRPr="00D86DDE" w:rsidRDefault="005B5071" w:rsidP="005B50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86DDE">
        <w:rPr>
          <w:rFonts w:ascii="Times New Roman" w:hAnsi="Times New Roman" w:cs="Times New Roman"/>
          <w:sz w:val="24"/>
          <w:szCs w:val="24"/>
        </w:rPr>
        <w:t>Двигательные умения и навыки – механизм их формирования;</w:t>
      </w:r>
    </w:p>
    <w:p w:rsidR="005B5071" w:rsidRPr="009327E3" w:rsidRDefault="005B5071" w:rsidP="005B50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Процесс обучения двигательным умениям и навыкам:</w:t>
      </w:r>
    </w:p>
    <w:p w:rsidR="005B5071" w:rsidRPr="009327E3" w:rsidRDefault="005B5071" w:rsidP="005B5071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Общая структура процесса обучения;</w:t>
      </w:r>
    </w:p>
    <w:p w:rsidR="005B5071" w:rsidRPr="009327E3" w:rsidRDefault="005B5071" w:rsidP="005B5071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Этапы обучения</w:t>
      </w:r>
    </w:p>
    <w:p w:rsidR="005B5071" w:rsidRPr="009327E3" w:rsidRDefault="005B5071" w:rsidP="005B50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Особенности контроля и оценки качества двигательного умения и навыка.</w:t>
      </w:r>
    </w:p>
    <w:p w:rsidR="005B5071" w:rsidRPr="009327E3" w:rsidRDefault="005B5071" w:rsidP="005B50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Выводы.</w:t>
      </w:r>
    </w:p>
    <w:p w:rsidR="005B5071" w:rsidRPr="009327E3" w:rsidRDefault="005B5071" w:rsidP="005B50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FD61EE" w:rsidRDefault="005B5071" w:rsidP="005B50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FD61EE" w:rsidRDefault="00FD61EE" w:rsidP="005B50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61EE" w:rsidRDefault="00FD61EE" w:rsidP="005B50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61EE" w:rsidRDefault="00FD61EE" w:rsidP="005B50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D61EE" w:rsidRDefault="00FD61EE" w:rsidP="005B50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5071" w:rsidRDefault="005B5071" w:rsidP="00FD61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 № 7</w:t>
      </w:r>
    </w:p>
    <w:p w:rsidR="005B5071" w:rsidRDefault="005B5071" w:rsidP="005B507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B5071" w:rsidRPr="001C2F7B" w:rsidRDefault="005B5071" w:rsidP="005B507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C2F7B">
        <w:rPr>
          <w:rFonts w:ascii="Times New Roman" w:hAnsi="Times New Roman" w:cs="Times New Roman"/>
          <w:b/>
          <w:sz w:val="28"/>
          <w:szCs w:val="28"/>
        </w:rPr>
        <w:t>Физическое воспитание в специализированных школах.</w:t>
      </w:r>
    </w:p>
    <w:p w:rsidR="005B5071" w:rsidRDefault="005B5071" w:rsidP="005B50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B5071" w:rsidRDefault="005B5071" w:rsidP="005B50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План</w:t>
      </w:r>
    </w:p>
    <w:p w:rsidR="005B5071" w:rsidRDefault="005B5071" w:rsidP="005B507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физического воспитания в общеобразовательных оздоровительных санаторно-лесных школах;</w:t>
      </w:r>
    </w:p>
    <w:p w:rsidR="005B5071" w:rsidRDefault="005B5071" w:rsidP="005B507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физического воспитания в специальных общеобразовательных школах и школах – интернатах для детей и подростков, имеющих недостатки в физическом или умственном развитии.</w:t>
      </w:r>
    </w:p>
    <w:p w:rsidR="005B5071" w:rsidRDefault="005B5071" w:rsidP="005B507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занятий с детьми в образовательных учреждениях подобного назначения.</w:t>
      </w:r>
    </w:p>
    <w:p w:rsidR="005B5071" w:rsidRDefault="005B5071" w:rsidP="005B507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5B5071" w:rsidRPr="00B85C50" w:rsidRDefault="005B5071" w:rsidP="005B507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9327E3">
        <w:rPr>
          <w:rFonts w:ascii="Times New Roman" w:hAnsi="Times New Roman" w:cs="Times New Roman"/>
          <w:sz w:val="28"/>
          <w:szCs w:val="28"/>
        </w:rPr>
        <w:t xml:space="preserve">  Вариант № 8</w:t>
      </w:r>
    </w:p>
    <w:p w:rsidR="005B5071" w:rsidRPr="009327E3" w:rsidRDefault="005B5071" w:rsidP="005B507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327E3">
        <w:rPr>
          <w:rFonts w:ascii="Times New Roman" w:hAnsi="Times New Roman" w:cs="Times New Roman"/>
          <w:b/>
          <w:sz w:val="28"/>
          <w:szCs w:val="28"/>
        </w:rPr>
        <w:t>Физкультурно</w:t>
      </w:r>
      <w:proofErr w:type="spellEnd"/>
      <w:r w:rsidRPr="009327E3">
        <w:rPr>
          <w:rFonts w:ascii="Times New Roman" w:hAnsi="Times New Roman" w:cs="Times New Roman"/>
          <w:b/>
          <w:sz w:val="28"/>
          <w:szCs w:val="28"/>
        </w:rPr>
        <w:t xml:space="preserve"> – оздоровительные мероприятия в режиме дня школьника.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327E3">
        <w:rPr>
          <w:rFonts w:ascii="Times New Roman" w:hAnsi="Times New Roman" w:cs="Times New Roman"/>
          <w:sz w:val="28"/>
          <w:szCs w:val="28"/>
        </w:rPr>
        <w:t xml:space="preserve"> План</w:t>
      </w:r>
    </w:p>
    <w:p w:rsidR="005B5071" w:rsidRPr="00D86DDE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86DDE">
        <w:rPr>
          <w:rFonts w:ascii="Times New Roman" w:hAnsi="Times New Roman" w:cs="Times New Roman"/>
          <w:sz w:val="24"/>
          <w:szCs w:val="24"/>
        </w:rPr>
        <w:t>Характеристика специальных мер  повышения учебной работоспособности школьников:</w:t>
      </w:r>
    </w:p>
    <w:p w:rsidR="005B5071" w:rsidRPr="00D86DDE" w:rsidRDefault="005B5071" w:rsidP="005B5071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86DDE">
        <w:rPr>
          <w:rFonts w:ascii="Times New Roman" w:hAnsi="Times New Roman" w:cs="Times New Roman"/>
          <w:sz w:val="24"/>
          <w:szCs w:val="24"/>
        </w:rPr>
        <w:t>Гимнастика до занятий;</w:t>
      </w:r>
    </w:p>
    <w:p w:rsidR="005B5071" w:rsidRPr="00D86DDE" w:rsidRDefault="005B5071" w:rsidP="005B5071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86DDE">
        <w:rPr>
          <w:rFonts w:ascii="Times New Roman" w:hAnsi="Times New Roman" w:cs="Times New Roman"/>
          <w:sz w:val="24"/>
          <w:szCs w:val="24"/>
        </w:rPr>
        <w:t>Физкультминутки;</w:t>
      </w:r>
    </w:p>
    <w:p w:rsidR="005B5071" w:rsidRPr="009327E3" w:rsidRDefault="005B5071" w:rsidP="005B5071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Игры и отдельные физические упражнения, проводимые на переменах;</w:t>
      </w:r>
    </w:p>
    <w:p w:rsidR="005B5071" w:rsidRPr="009327E3" w:rsidRDefault="005B5071" w:rsidP="005B5071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327E3">
        <w:rPr>
          <w:rFonts w:ascii="Times New Roman" w:hAnsi="Times New Roman" w:cs="Times New Roman"/>
          <w:sz w:val="24"/>
          <w:szCs w:val="24"/>
        </w:rPr>
        <w:t>Внеклассная работа по физическому воспитанию:</w:t>
      </w:r>
    </w:p>
    <w:p w:rsidR="005B5071" w:rsidRPr="00D86DDE" w:rsidRDefault="005B5071" w:rsidP="005B5071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86DDE">
        <w:rPr>
          <w:rFonts w:ascii="Times New Roman" w:hAnsi="Times New Roman" w:cs="Times New Roman"/>
          <w:sz w:val="24"/>
          <w:szCs w:val="24"/>
        </w:rPr>
        <w:t>Внутришкольные</w:t>
      </w:r>
      <w:proofErr w:type="spellEnd"/>
      <w:r w:rsidRPr="00D86DDE">
        <w:rPr>
          <w:rFonts w:ascii="Times New Roman" w:hAnsi="Times New Roman" w:cs="Times New Roman"/>
          <w:sz w:val="24"/>
          <w:szCs w:val="24"/>
        </w:rPr>
        <w:t xml:space="preserve">  мероприятия (занятия в кружке физической культуры, в группах ОФП, в секциях по видам спота);</w:t>
      </w:r>
    </w:p>
    <w:p w:rsidR="005B5071" w:rsidRPr="009327E3" w:rsidRDefault="005B5071" w:rsidP="005B5071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27E3">
        <w:rPr>
          <w:rFonts w:ascii="Times New Roman" w:hAnsi="Times New Roman" w:cs="Times New Roman"/>
          <w:sz w:val="24"/>
          <w:szCs w:val="24"/>
        </w:rPr>
        <w:t>Внутришкольные</w:t>
      </w:r>
      <w:proofErr w:type="spellEnd"/>
      <w:r w:rsidRPr="009327E3">
        <w:rPr>
          <w:rFonts w:ascii="Times New Roman" w:hAnsi="Times New Roman" w:cs="Times New Roman"/>
          <w:sz w:val="24"/>
          <w:szCs w:val="24"/>
        </w:rPr>
        <w:t xml:space="preserve"> спортивные соревнования;</w:t>
      </w:r>
    </w:p>
    <w:p w:rsidR="005B5071" w:rsidRPr="009327E3" w:rsidRDefault="005B5071" w:rsidP="005B5071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9327E3">
        <w:rPr>
          <w:rFonts w:ascii="Times New Roman" w:hAnsi="Times New Roman" w:cs="Times New Roman"/>
          <w:sz w:val="24"/>
          <w:szCs w:val="24"/>
        </w:rPr>
        <w:t>Выводы.</w:t>
      </w:r>
    </w:p>
    <w:p w:rsidR="005B5071" w:rsidRPr="009327E3" w:rsidRDefault="005B5071" w:rsidP="005B5071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327E3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        Вариант № 9</w:t>
      </w:r>
    </w:p>
    <w:p w:rsidR="005B5071" w:rsidRPr="009327E3" w:rsidRDefault="005B5071" w:rsidP="005B5071">
      <w:pPr>
        <w:rPr>
          <w:rFonts w:ascii="Times New Roman" w:hAnsi="Times New Roman" w:cs="Times New Roman"/>
          <w:b/>
          <w:sz w:val="28"/>
          <w:szCs w:val="28"/>
        </w:rPr>
      </w:pPr>
      <w:r w:rsidRPr="009327E3">
        <w:rPr>
          <w:rFonts w:ascii="Times New Roman" w:hAnsi="Times New Roman" w:cs="Times New Roman"/>
          <w:b/>
          <w:sz w:val="28"/>
          <w:szCs w:val="28"/>
        </w:rPr>
        <w:t>Воспитание ловкости у детей младшего школьного возраста.</w:t>
      </w:r>
    </w:p>
    <w:p w:rsidR="005B5071" w:rsidRPr="009327E3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План</w:t>
      </w:r>
    </w:p>
    <w:p w:rsidR="005B5071" w:rsidRPr="00D86DDE" w:rsidRDefault="005B5071" w:rsidP="005B507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86DDE">
        <w:rPr>
          <w:rFonts w:ascii="Times New Roman" w:hAnsi="Times New Roman" w:cs="Times New Roman"/>
          <w:sz w:val="24"/>
          <w:szCs w:val="24"/>
        </w:rPr>
        <w:t xml:space="preserve"> Ловкость как совокупность координационных способностей;</w:t>
      </w:r>
    </w:p>
    <w:p w:rsidR="005B5071" w:rsidRPr="00D86DDE" w:rsidRDefault="005B5071" w:rsidP="005B507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86DDE">
        <w:rPr>
          <w:rFonts w:ascii="Times New Roman" w:hAnsi="Times New Roman" w:cs="Times New Roman"/>
          <w:sz w:val="24"/>
          <w:szCs w:val="24"/>
        </w:rPr>
        <w:t>Основные пути воспитания координационных способностей:</w:t>
      </w:r>
    </w:p>
    <w:p w:rsidR="005B5071" w:rsidRPr="009327E3" w:rsidRDefault="005B5071" w:rsidP="005B507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способности к поддержанию равновесия;</w:t>
      </w:r>
    </w:p>
    <w:p w:rsidR="005B5071" w:rsidRPr="009327E3" w:rsidRDefault="005B5071" w:rsidP="005B507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способности к «чувству пространства и времени»;</w:t>
      </w:r>
    </w:p>
    <w:p w:rsidR="005B5071" w:rsidRPr="009327E3" w:rsidRDefault="005B5071" w:rsidP="005B5071">
      <w:pPr>
        <w:pStyle w:val="a3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способности к сопротивлению нерациональной мышечной напряженности;</w:t>
      </w:r>
    </w:p>
    <w:p w:rsidR="005B5071" w:rsidRPr="009327E3" w:rsidRDefault="005B5071" w:rsidP="005B507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Основные направления в воспитании ловкости;</w:t>
      </w:r>
    </w:p>
    <w:p w:rsidR="005B5071" w:rsidRPr="009327E3" w:rsidRDefault="005B5071" w:rsidP="005B507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Выводы.</w:t>
      </w:r>
    </w:p>
    <w:p w:rsidR="005B5071" w:rsidRPr="009327E3" w:rsidRDefault="005B5071" w:rsidP="005B5071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327E3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FD61EE" w:rsidRDefault="005B5071" w:rsidP="005B5071">
      <w:p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5B5071" w:rsidRDefault="005B5071" w:rsidP="00FD61EE">
      <w:pPr>
        <w:jc w:val="center"/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lastRenderedPageBreak/>
        <w:t>Вариант № 10</w:t>
      </w:r>
    </w:p>
    <w:p w:rsidR="005B5071" w:rsidRPr="00B85C50" w:rsidRDefault="005B5071" w:rsidP="005B50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C50">
        <w:rPr>
          <w:rFonts w:ascii="Times New Roman" w:hAnsi="Times New Roman" w:cs="Times New Roman"/>
          <w:b/>
          <w:sz w:val="28"/>
          <w:szCs w:val="28"/>
        </w:rPr>
        <w:t xml:space="preserve">Особенности методики занятий по физическому воспитанию со         школьниками, имеющими  отклонения в состоянии здоровья.  </w:t>
      </w:r>
    </w:p>
    <w:p w:rsidR="005B5071" w:rsidRDefault="005B5071" w:rsidP="005B5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План</w:t>
      </w:r>
    </w:p>
    <w:p w:rsidR="005B5071" w:rsidRDefault="005B5071" w:rsidP="005B507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 задачи обучения школьников;</w:t>
      </w:r>
    </w:p>
    <w:p w:rsidR="005B5071" w:rsidRDefault="005B5071" w:rsidP="005B507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деления детей по группам в зависимости от характера заболевания;</w:t>
      </w:r>
    </w:p>
    <w:p w:rsidR="005B5071" w:rsidRDefault="005B5071" w:rsidP="005B507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 нагрузки во время занятий физическими упражнениями с детьми, отнесёнными к специальной медицинской группе.</w:t>
      </w:r>
    </w:p>
    <w:p w:rsidR="005B5071" w:rsidRDefault="005B5071" w:rsidP="005B507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Выводы.</w:t>
      </w:r>
    </w:p>
    <w:p w:rsidR="005B5071" w:rsidRDefault="005B5071" w:rsidP="005B5071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5B5071" w:rsidRDefault="005B5071" w:rsidP="005B5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327E3">
        <w:rPr>
          <w:rFonts w:ascii="Times New Roman" w:hAnsi="Times New Roman" w:cs="Times New Roman"/>
          <w:sz w:val="28"/>
          <w:szCs w:val="28"/>
        </w:rPr>
        <w:t xml:space="preserve"> Список литературы:</w:t>
      </w:r>
    </w:p>
    <w:p w:rsidR="005B5071" w:rsidRPr="002A5FCB" w:rsidRDefault="005B5071" w:rsidP="005B5071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2A5FCB">
        <w:rPr>
          <w:rFonts w:ascii="Times New Roman" w:hAnsi="Times New Roman" w:cs="Times New Roman"/>
          <w:sz w:val="28"/>
          <w:szCs w:val="28"/>
        </w:rPr>
        <w:t xml:space="preserve">Физическая культура. Н.В. Решетников, Ю. Л. </w:t>
      </w:r>
      <w:proofErr w:type="spellStart"/>
      <w:r w:rsidRPr="002A5FCB"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 w:rsidRPr="002A5FCB">
        <w:rPr>
          <w:rFonts w:ascii="Times New Roman" w:hAnsi="Times New Roman" w:cs="Times New Roman"/>
          <w:sz w:val="28"/>
          <w:szCs w:val="28"/>
        </w:rPr>
        <w:t>.- М.: «Академия», 2008</w:t>
      </w:r>
    </w:p>
    <w:p w:rsidR="005B5071" w:rsidRPr="002A5FCB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A5FCB">
        <w:rPr>
          <w:rFonts w:ascii="Times New Roman" w:hAnsi="Times New Roman" w:cs="Times New Roman"/>
          <w:sz w:val="28"/>
          <w:szCs w:val="28"/>
        </w:rPr>
        <w:t xml:space="preserve">Физическая культура. Н.В. Решетников, Ю. Л. </w:t>
      </w:r>
      <w:proofErr w:type="spellStart"/>
      <w:r w:rsidRPr="002A5FCB"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 w:rsidRPr="002A5FCB">
        <w:rPr>
          <w:rFonts w:ascii="Times New Roman" w:hAnsi="Times New Roman" w:cs="Times New Roman"/>
          <w:sz w:val="28"/>
          <w:szCs w:val="28"/>
        </w:rPr>
        <w:t>.- М.: «Академия», 2008</w:t>
      </w:r>
    </w:p>
    <w:p w:rsidR="005B5071" w:rsidRPr="009327E3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Физическая культура. Е.В.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Конеева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 .-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Ростовн</w:t>
      </w:r>
      <w:proofErr w:type="spellEnd"/>
      <w:proofErr w:type="gramStart"/>
      <w:r w:rsidRPr="009327E3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9327E3">
        <w:rPr>
          <w:rFonts w:ascii="Times New Roman" w:hAnsi="Times New Roman" w:cs="Times New Roman"/>
          <w:sz w:val="28"/>
          <w:szCs w:val="28"/>
        </w:rPr>
        <w:t xml:space="preserve"> «Феникс», 2006</w:t>
      </w:r>
    </w:p>
    <w:p w:rsidR="005B5071" w:rsidRPr="009327E3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>Физическая культура в школе. Ю.А. Янсон. – Ростов н/Д.: «Феникс», 2009</w:t>
      </w:r>
    </w:p>
    <w:p w:rsidR="005B5071" w:rsidRPr="009327E3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Теория и методика физического воспитания. Л.П. Матвеев, А.Д. Новиков. – М.: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>, 1986</w:t>
      </w:r>
    </w:p>
    <w:p w:rsidR="005B5071" w:rsidRPr="009327E3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>Психолог</w:t>
      </w:r>
      <w:proofErr w:type="gramStart"/>
      <w:r w:rsidRPr="009327E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327E3">
        <w:rPr>
          <w:rFonts w:ascii="Times New Roman" w:hAnsi="Times New Roman" w:cs="Times New Roman"/>
          <w:sz w:val="28"/>
          <w:szCs w:val="28"/>
        </w:rPr>
        <w:t xml:space="preserve"> педагогические основы физического воспитания. М.И.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Станкин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>.- М.: Просвещение, 1997</w:t>
      </w:r>
    </w:p>
    <w:p w:rsidR="005B5071" w:rsidRPr="009327E3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>Социальн</w:t>
      </w:r>
      <w:proofErr w:type="gramStart"/>
      <w:r w:rsidRPr="009327E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327E3">
        <w:rPr>
          <w:rFonts w:ascii="Times New Roman" w:hAnsi="Times New Roman" w:cs="Times New Roman"/>
          <w:sz w:val="28"/>
          <w:szCs w:val="28"/>
        </w:rPr>
        <w:t xml:space="preserve"> биологические основы физической культуры. – М., 1994</w:t>
      </w:r>
    </w:p>
    <w:p w:rsidR="005B5071" w:rsidRPr="009327E3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Социально – биологические основы физической культуры.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 Ю.Л.,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Пилиповский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 А.З. – М., 2003</w:t>
      </w:r>
    </w:p>
    <w:p w:rsidR="005B5071" w:rsidRPr="009327E3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>Теория и методика физического воспитания и спорта. Холодов Ж.К., Кузнецов В.С.. – М., 2003</w:t>
      </w:r>
    </w:p>
    <w:p w:rsidR="005B5071" w:rsidRPr="009327E3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Обучение двигательным действиям. М.М.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Боген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. – М.,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>, 1995</w:t>
      </w:r>
    </w:p>
    <w:p w:rsidR="005B5071" w:rsidRPr="009327E3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Гимнастика с методикой преподавания.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Н.К.Меньшиков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. М.Л.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Журавин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 и др</w:t>
      </w:r>
      <w:proofErr w:type="gramStart"/>
      <w:r w:rsidRPr="009327E3">
        <w:rPr>
          <w:rFonts w:ascii="Times New Roman" w:hAnsi="Times New Roman" w:cs="Times New Roman"/>
          <w:sz w:val="28"/>
          <w:szCs w:val="28"/>
        </w:rPr>
        <w:t>..-</w:t>
      </w:r>
      <w:proofErr w:type="gramEnd"/>
      <w:r w:rsidRPr="009327E3">
        <w:rPr>
          <w:rFonts w:ascii="Times New Roman" w:hAnsi="Times New Roman" w:cs="Times New Roman"/>
          <w:sz w:val="28"/>
          <w:szCs w:val="28"/>
        </w:rPr>
        <w:t>М., Просвещение, 1990</w:t>
      </w:r>
    </w:p>
    <w:p w:rsidR="005B5071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9327E3">
        <w:rPr>
          <w:rFonts w:ascii="Times New Roman" w:hAnsi="Times New Roman" w:cs="Times New Roman"/>
          <w:sz w:val="28"/>
          <w:szCs w:val="28"/>
        </w:rPr>
        <w:t xml:space="preserve"> Легкая атлетика с методикой преподавания. А.И.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Жилкин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 xml:space="preserve">, В.С. Кузьмин, </w:t>
      </w:r>
      <w:proofErr w:type="spellStart"/>
      <w:r w:rsidRPr="009327E3">
        <w:rPr>
          <w:rFonts w:ascii="Times New Roman" w:hAnsi="Times New Roman" w:cs="Times New Roman"/>
          <w:sz w:val="28"/>
          <w:szCs w:val="28"/>
        </w:rPr>
        <w:t>Е.В.Сидорчук</w:t>
      </w:r>
      <w:proofErr w:type="spellEnd"/>
      <w:r w:rsidRPr="009327E3">
        <w:rPr>
          <w:rFonts w:ascii="Times New Roman" w:hAnsi="Times New Roman" w:cs="Times New Roman"/>
          <w:sz w:val="28"/>
          <w:szCs w:val="28"/>
        </w:rPr>
        <w:t>. М., «Академия», 2005</w:t>
      </w:r>
    </w:p>
    <w:p w:rsidR="005B5071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Холодов Ж.К., Кузнецов В.С. Теория и методика физической культуры и спорта. – М.: «Академия», 2016</w:t>
      </w:r>
    </w:p>
    <w:p w:rsidR="005B5071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рекреация. Учебник по ред. Г.П. Виноградова, Е.А. Ивченко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М.: «Академия», 2015</w:t>
      </w:r>
    </w:p>
    <w:p w:rsidR="005B5071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Адаптивная физическая культура в практике работы с инвалидами и другими группами населения.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под.ред</w:t>
      </w:r>
      <w:proofErr w:type="spellEnd"/>
      <w:r>
        <w:rPr>
          <w:rFonts w:ascii="Times New Roman" w:hAnsi="Times New Roman" w:cs="Times New Roman"/>
          <w:sz w:val="28"/>
          <w:szCs w:val="28"/>
        </w:rPr>
        <w:t>. С.П. Евсеева.-М.: «Советский спорт»,2014.</w:t>
      </w:r>
    </w:p>
    <w:p w:rsidR="005B5071" w:rsidRDefault="005B5071" w:rsidP="005B507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Лечебная и адаптивно-оздоровительная физическая культура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Л.Л.Артамонова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О.П. Панфилова.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 w:cs="Times New Roman"/>
          <w:sz w:val="28"/>
          <w:szCs w:val="28"/>
        </w:rPr>
        <w:t>, 2014.</w:t>
      </w:r>
    </w:p>
    <w:p w:rsidR="00E910A9" w:rsidRDefault="00E910A9"/>
    <w:sectPr w:rsidR="00E910A9" w:rsidSect="005B5071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22A43"/>
    <w:multiLevelType w:val="hybridMultilevel"/>
    <w:tmpl w:val="34109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A71C3"/>
    <w:multiLevelType w:val="hybridMultilevel"/>
    <w:tmpl w:val="6D3E5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64305"/>
    <w:multiLevelType w:val="hybridMultilevel"/>
    <w:tmpl w:val="6DC6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130FB"/>
    <w:multiLevelType w:val="hybridMultilevel"/>
    <w:tmpl w:val="9F5E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D283D"/>
    <w:multiLevelType w:val="multilevel"/>
    <w:tmpl w:val="CFBAB4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3C497F4F"/>
    <w:multiLevelType w:val="hybridMultilevel"/>
    <w:tmpl w:val="49A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C536F3"/>
    <w:multiLevelType w:val="hybridMultilevel"/>
    <w:tmpl w:val="271E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303B1C"/>
    <w:multiLevelType w:val="multilevel"/>
    <w:tmpl w:val="976C7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612D4679"/>
    <w:multiLevelType w:val="hybridMultilevel"/>
    <w:tmpl w:val="79485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41410"/>
    <w:multiLevelType w:val="hybridMultilevel"/>
    <w:tmpl w:val="C8F61564"/>
    <w:lvl w:ilvl="0" w:tplc="7E1ED8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696D2A"/>
    <w:multiLevelType w:val="hybridMultilevel"/>
    <w:tmpl w:val="F6F84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A26BA1"/>
    <w:multiLevelType w:val="hybridMultilevel"/>
    <w:tmpl w:val="5AFAB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6252F"/>
    <w:multiLevelType w:val="multilevel"/>
    <w:tmpl w:val="700E66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12"/>
  </w:num>
  <w:num w:numId="10">
    <w:abstractNumId w:val="8"/>
  </w:num>
  <w:num w:numId="11">
    <w:abstractNumId w:val="9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71"/>
    <w:rsid w:val="005B5071"/>
    <w:rsid w:val="00DF33D3"/>
    <w:rsid w:val="00E910A9"/>
    <w:rsid w:val="00FD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071"/>
  </w:style>
  <w:style w:type="paragraph" w:styleId="1">
    <w:name w:val="heading 1"/>
    <w:basedOn w:val="a"/>
    <w:next w:val="a"/>
    <w:link w:val="10"/>
    <w:qFormat/>
    <w:rsid w:val="00FD61E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07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D61E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3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3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071"/>
  </w:style>
  <w:style w:type="paragraph" w:styleId="1">
    <w:name w:val="heading 1"/>
    <w:basedOn w:val="a"/>
    <w:next w:val="a"/>
    <w:link w:val="10"/>
    <w:qFormat/>
    <w:rsid w:val="00FD61E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07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D61E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3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3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4</cp:revision>
  <cp:lastPrinted>2019-11-09T08:13:00Z</cp:lastPrinted>
  <dcterms:created xsi:type="dcterms:W3CDTF">2017-11-14T13:43:00Z</dcterms:created>
  <dcterms:modified xsi:type="dcterms:W3CDTF">2019-11-09T08:13:00Z</dcterms:modified>
</cp:coreProperties>
</file>